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3" w:rightChars="11"/>
        <w:jc w:val="right"/>
        <w:rPr>
          <w:rFonts w:hint="eastAsia" w:eastAsia="仿宋_GB2312" w:cs="仿宋_GB2312"/>
          <w:szCs w:val="21"/>
          <w:lang w:eastAsia="zh-CN"/>
        </w:rPr>
      </w:pPr>
      <w:r>
        <w:rPr>
          <w:rFonts w:hint="eastAsia" w:eastAsia="仿宋_GB2312"/>
          <w:sz w:val="32"/>
          <w:szCs w:val="32"/>
        </w:rPr>
        <w:t>类别：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>A</w:t>
      </w:r>
    </w:p>
    <w:p>
      <w:pPr>
        <w:pStyle w:val="2"/>
      </w:pPr>
    </w:p>
    <w:p>
      <w:pPr>
        <w:adjustRightInd w:val="0"/>
        <w:snapToGrid w:val="0"/>
        <w:spacing w:line="760" w:lineRule="exact"/>
        <w:jc w:val="center"/>
        <w:rPr>
          <w:rFonts w:ascii="方正小标宋简体" w:eastAsia="方正小标宋简体"/>
          <w:color w:val="FF0000"/>
          <w:spacing w:val="85"/>
          <w:w w:val="90"/>
          <w:kern w:val="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85"/>
          <w:w w:val="90"/>
          <w:kern w:val="0"/>
          <w:sz w:val="72"/>
          <w:szCs w:val="72"/>
        </w:rPr>
        <w:t>西安市行政审批服务局</w:t>
      </w:r>
    </w:p>
    <w:p>
      <w:pPr>
        <w:pStyle w:val="5"/>
        <w:tabs>
          <w:tab w:val="left" w:pos="9638"/>
          <w:tab w:val="clear" w:pos="8244"/>
        </w:tabs>
        <w:wordWrap/>
        <w:spacing w:line="576" w:lineRule="exact"/>
        <w:ind w:right="640"/>
        <w:jc w:val="both"/>
        <w:rPr>
          <w:rFonts w:ascii="方正小标宋简体" w:eastAsia="仿宋_GB2312"/>
          <w:color w:val="FF0000"/>
          <w:w w:val="90"/>
          <w:sz w:val="72"/>
          <w:szCs w:val="7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签发人：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陈晓军</w:t>
      </w:r>
    </w:p>
    <w:p>
      <w:pPr>
        <w:spacing w:line="300" w:lineRule="exact"/>
        <w:jc w:val="right"/>
        <w:rPr>
          <w:rFonts w:eastAsia="仿宋_GB2312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111125</wp:posOffset>
                </wp:positionV>
                <wp:extent cx="6120130" cy="0"/>
                <wp:effectExtent l="0" t="28575" r="13970" b="28575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9.85pt;margin-top:8.75pt;height:0pt;width:481.9pt;z-index:251660288;mso-width-relative:page;mso-height-relative:page;" filled="f" stroked="t" coordsize="21600,21600" o:gfxdata="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+pFjF1QAAAAkBAAAPAAAAAAAAAAEAIAAAACIA&#10;AABkcnMvZG93bnJldi54bWxQSwECFAAUAAAACACHTuJAo9E+A9MBAACUAwAADgAAAAAAAAABACAA&#10;AAAkAQAAZHJzL2Uyb0RvYy54bWxQSwUGAAAAAAYABgBZAQAAa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6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市审批</w:t>
      </w:r>
      <w:r>
        <w:rPr>
          <w:rFonts w:eastAsia="仿宋_GB2312"/>
          <w:color w:val="000000"/>
          <w:sz w:val="32"/>
          <w:szCs w:val="32"/>
        </w:rPr>
        <w:t>函</w:t>
      </w:r>
      <w:r>
        <w:rPr>
          <w:rFonts w:hint="eastAsia" w:eastAsia="仿宋_GB2312"/>
          <w:sz w:val="32"/>
          <w:szCs w:val="32"/>
        </w:rPr>
        <w:t>〔2023〕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对市十七届人大三次会议</w:t>
      </w:r>
    </w:p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第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343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号建议的复函</w:t>
      </w:r>
    </w:p>
    <w:p>
      <w:pPr>
        <w:spacing w:beforeLines="50"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王浩公代表：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感谢您长期以来对我市行政审批和政务服务工作的关注与支持，您提出的《关于进一步提升政务信息公开水平和质量的建议》（第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343号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）收悉，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我们高度重视，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组织相关处室进行了认真研究，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涉及的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业务为市大数据局牵头、市级相关部门配合，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2项建议为市大数据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局负责，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第3项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关于“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在我市政务服务办事机构设置群众阅读公开大数据信息的场所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”的建议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局工作职</w:t>
      </w:r>
      <w:r>
        <w:rPr>
          <w:rFonts w:hint="eastAsia" w:eastAsia="仿宋_GB2312"/>
          <w:sz w:val="32"/>
          <w:szCs w:val="32"/>
        </w:rPr>
        <w:t>责，</w:t>
      </w:r>
      <w:r>
        <w:rPr>
          <w:rFonts w:hint="eastAsia" w:eastAsia="仿宋_GB2312"/>
          <w:sz w:val="32"/>
          <w:szCs w:val="32"/>
          <w:lang w:eastAsia="zh-CN"/>
        </w:rPr>
        <w:t>现将相关工作情况答复如下：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701" w:gutter="0"/>
          <w:pgNumType w:fmt="decimal" w:start="1"/>
          <w:cols w:space="720" w:num="1"/>
          <w:docGrid w:type="lines" w:linePitch="579" w:charSpace="0"/>
        </w:sectPr>
      </w:pPr>
      <w:r>
        <w:rPr>
          <w:rFonts w:hint="eastAsia" w:ascii="仿宋_GB2312" w:eastAsia="仿宋_GB2312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前我市、区（县、开发区）两级政务服务办事大厅（市民中心）均已设置了政务信息公开专区，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为群众提供政府信息查询、政策解读、政府信息公开申请、政民互动、服务咨询等服务，在政务信息公开专区安排专人对群众进行引导和现场咨询。在专区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配置打印机、饮水机、休憩沙发、便民医药箱和绿植等设备设施，提供手机充电、WIFI无线网络等服务，精心营造有温度的政务公开专区，最大程度服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务群众。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同时群众也可通过窗口办理政务信息公开事项，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实现“问的清、看的明、查的到、办的了”“一站式”服务。我们将继续努力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工作，为群众获得政府政务信息公开提供更便捷条件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感谢您对我们工作提出的宝贵意见和建议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576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2"/>
        <w:spacing w:line="576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2"/>
        <w:spacing w:line="576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西安市行政审批服务局</w:t>
      </w:r>
    </w:p>
    <w:p>
      <w:pPr>
        <w:pStyle w:val="5"/>
        <w:spacing w:line="576" w:lineRule="exact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年5月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 w:val="0"/>
        <w:spacing w:line="576" w:lineRule="exact"/>
        <w:ind w:firstLine="630" w:firstLineChars="197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pacing w:line="576" w:lineRule="exact"/>
        <w:ind w:firstLine="64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eastAsia="仿宋_GB2312" w:cs="仿宋_GB2312"/>
          <w:sz w:val="32"/>
          <w:szCs w:val="32"/>
        </w:rPr>
        <w:t>李欣宇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ascii="Times New Roman" w:hAnsi="Times New Roman" w:eastAsia="仿宋_GB2312"/>
          <w:sz w:val="32"/>
          <w:szCs w:val="32"/>
        </w:rPr>
        <w:t>86785</w:t>
      </w:r>
      <w:r>
        <w:rPr>
          <w:rFonts w:hint="eastAsia" w:ascii="Times New Roman" w:hAnsi="Times New Roman" w:eastAsia="仿宋_GB2312"/>
          <w:sz w:val="32"/>
          <w:szCs w:val="32"/>
        </w:rPr>
        <w:t>233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76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pStyle w:val="2"/>
      </w:pPr>
    </w:p>
    <w:p/>
    <w:p/>
    <w:p>
      <w:pPr>
        <w:pStyle w:val="2"/>
      </w:pPr>
    </w:p>
    <w:p/>
    <w:p>
      <w:pPr>
        <w:spacing w:line="576" w:lineRule="exact"/>
        <w:rPr>
          <w:rFonts w:hint="eastAsia" w:eastAsia="仿宋_GB2312"/>
          <w:sz w:val="28"/>
          <w:szCs w:val="28"/>
        </w:rPr>
      </w:pPr>
    </w:p>
    <w:p>
      <w:pPr>
        <w:spacing w:line="576" w:lineRule="exact"/>
        <w:rPr>
          <w:rFonts w:hint="eastAsia" w:eastAsia="仿宋_GB2312"/>
          <w:sz w:val="28"/>
          <w:szCs w:val="28"/>
        </w:rPr>
      </w:pPr>
    </w:p>
    <w:p>
      <w:pPr>
        <w:spacing w:line="57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抄送：市人大常委会代联工委，市政府办公厅。</w:t>
      </w:r>
    </w:p>
    <w:sectPr>
      <w:footerReference r:id="rId5" w:type="default"/>
      <w:pgSz w:w="11906" w:h="16838"/>
      <w:pgMar w:top="2098" w:right="1531" w:bottom="1984" w:left="1531" w:header="851" w:footer="1701" w:gutter="0"/>
      <w:pgNumType w:fmt="decimal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wLUK8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zwL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GE2ZTZhZTQwN2FlNDY2NWY3Mjk1MDNjNzFiMWUifQ=="/>
  </w:docVars>
  <w:rsids>
    <w:rsidRoot w:val="006B6C06"/>
    <w:rsid w:val="00006670"/>
    <w:rsid w:val="000A3299"/>
    <w:rsid w:val="00155FE2"/>
    <w:rsid w:val="001F67C1"/>
    <w:rsid w:val="00424428"/>
    <w:rsid w:val="00544F1E"/>
    <w:rsid w:val="00573E84"/>
    <w:rsid w:val="006102D4"/>
    <w:rsid w:val="006B6C06"/>
    <w:rsid w:val="00820EC5"/>
    <w:rsid w:val="008867D0"/>
    <w:rsid w:val="009348B2"/>
    <w:rsid w:val="00954249"/>
    <w:rsid w:val="009A6DCA"/>
    <w:rsid w:val="009C6C97"/>
    <w:rsid w:val="00AD7AA4"/>
    <w:rsid w:val="00C015B6"/>
    <w:rsid w:val="00CA0A8D"/>
    <w:rsid w:val="00D2482E"/>
    <w:rsid w:val="00EF78E6"/>
    <w:rsid w:val="00F91225"/>
    <w:rsid w:val="00FD1BB4"/>
    <w:rsid w:val="033C51D8"/>
    <w:rsid w:val="04143957"/>
    <w:rsid w:val="04B8274F"/>
    <w:rsid w:val="065E4C7F"/>
    <w:rsid w:val="06B01E6D"/>
    <w:rsid w:val="09024998"/>
    <w:rsid w:val="0AFA0801"/>
    <w:rsid w:val="0B9A2BAF"/>
    <w:rsid w:val="0F4672D5"/>
    <w:rsid w:val="141C5E0E"/>
    <w:rsid w:val="148E0DD7"/>
    <w:rsid w:val="17D07D11"/>
    <w:rsid w:val="18D17CFD"/>
    <w:rsid w:val="18FA5D17"/>
    <w:rsid w:val="197B64F2"/>
    <w:rsid w:val="198F7ACB"/>
    <w:rsid w:val="1C660AEC"/>
    <w:rsid w:val="205D4B50"/>
    <w:rsid w:val="212C5BFF"/>
    <w:rsid w:val="23C3670B"/>
    <w:rsid w:val="242332EA"/>
    <w:rsid w:val="27D50D9F"/>
    <w:rsid w:val="283A4072"/>
    <w:rsid w:val="28891C2F"/>
    <w:rsid w:val="29D91809"/>
    <w:rsid w:val="2BFC5015"/>
    <w:rsid w:val="2C5B3305"/>
    <w:rsid w:val="2C6617BE"/>
    <w:rsid w:val="2C85642E"/>
    <w:rsid w:val="2CB35427"/>
    <w:rsid w:val="2E8D3B81"/>
    <w:rsid w:val="2F9C21A2"/>
    <w:rsid w:val="334D0383"/>
    <w:rsid w:val="341A7B41"/>
    <w:rsid w:val="35C51651"/>
    <w:rsid w:val="35F5DE13"/>
    <w:rsid w:val="391B6F87"/>
    <w:rsid w:val="3DDA6CB7"/>
    <w:rsid w:val="3E715BD6"/>
    <w:rsid w:val="3E9978C9"/>
    <w:rsid w:val="40D62703"/>
    <w:rsid w:val="41E643E2"/>
    <w:rsid w:val="43566DE0"/>
    <w:rsid w:val="43F32881"/>
    <w:rsid w:val="443A78AC"/>
    <w:rsid w:val="444A7FC7"/>
    <w:rsid w:val="45C46C84"/>
    <w:rsid w:val="477609F6"/>
    <w:rsid w:val="48D569F9"/>
    <w:rsid w:val="49785638"/>
    <w:rsid w:val="4AB964B3"/>
    <w:rsid w:val="4B242B68"/>
    <w:rsid w:val="55440E0A"/>
    <w:rsid w:val="55E75DF4"/>
    <w:rsid w:val="591719D2"/>
    <w:rsid w:val="5B3E2665"/>
    <w:rsid w:val="5B687259"/>
    <w:rsid w:val="5C6914DA"/>
    <w:rsid w:val="5CA25033"/>
    <w:rsid w:val="5D3513BC"/>
    <w:rsid w:val="5E457D25"/>
    <w:rsid w:val="5F2012EB"/>
    <w:rsid w:val="5F353888"/>
    <w:rsid w:val="5F736A66"/>
    <w:rsid w:val="60D0386E"/>
    <w:rsid w:val="6144448B"/>
    <w:rsid w:val="62B62F9F"/>
    <w:rsid w:val="675B2815"/>
    <w:rsid w:val="6ABD3BEF"/>
    <w:rsid w:val="6D23211D"/>
    <w:rsid w:val="71844269"/>
    <w:rsid w:val="72DB3070"/>
    <w:rsid w:val="740B002F"/>
    <w:rsid w:val="74180324"/>
    <w:rsid w:val="75DD3E58"/>
    <w:rsid w:val="76895D1C"/>
    <w:rsid w:val="78E25318"/>
    <w:rsid w:val="79BB7119"/>
    <w:rsid w:val="79E82E84"/>
    <w:rsid w:val="7A3902E6"/>
    <w:rsid w:val="7B5602AD"/>
    <w:rsid w:val="7F5854D0"/>
    <w:rsid w:val="7F77E0D7"/>
    <w:rsid w:val="7F9D6C28"/>
    <w:rsid w:val="AB7D91DD"/>
    <w:rsid w:val="EF734F16"/>
    <w:rsid w:val="F7CFD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paragraph" w:styleId="10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2023-05-23T02:56:00Z</dcterms:created>
  <dc:creator>Administrator</dc:creator>
  <cp:lastModifiedBy>Administrator</cp:lastModifiedBy>
  <cp:lastPrinted>2023-05-17T03:45:00Z</cp:lastPrinted>
  <dcterms:modified xsi:type="dcterms:W3CDTF">2023-05-23T08:34:49Z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33A5EE88F43C4C7B9DB77491AF99F6A4</vt:lpwstr>
  </property>
</Properties>
</file>